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1"/>
        <w:bidi w:val="0"/>
        <w:spacing w:before="240" w:after="120"/>
        <w:jc w:val="left"/>
        <w:rPr>
          <w:sz w:val="28"/>
          <w:szCs w:val="28"/>
        </w:rPr>
      </w:pPr>
      <w:r>
        <w:rPr>
          <w:sz w:val="28"/>
          <w:szCs w:val="28"/>
        </w:rPr>
        <w:t>Звуковой ассистент помогает ознакомиться с информацией на сайте Пенсионного фонда</w:t>
      </w:r>
    </w:p>
    <w:p>
      <w:pPr>
        <w:pStyle w:val="Style14"/>
        <w:bidi w:val="0"/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14"/>
        <w:bidi w:val="0"/>
        <w:spacing w:lineRule="auto" w:line="360"/>
        <w:jc w:val="both"/>
        <w:rPr>
          <w:b/>
          <w:b/>
          <w:bCs/>
          <w:i/>
          <w:i/>
          <w:iCs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Граждане со слабым зрением могут прослушать текстовые материалы о пенсиях и социальных выплатах на сайте Пенсионного фонда России. Для этого работает сервис звукового ассистента, который интегрирован в версию сайта для слабовидящих. Она отличается большей контрастностью и позволяет задавать удобные параметры отображения текста, фона страниц и размера шрифта.</w:t>
      </w:r>
    </w:p>
    <w:p>
      <w:pPr>
        <w:pStyle w:val="Style14"/>
        <w:bidi w:val="0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Голосовой помощник озвучивает не только короткую информацию наподобие меню страниц или названий разделов сайта, но и длинные материалы, включая новости и тематические статьи. Это делает восприятие информации более простым и комфортным для тех, кому сложно читать объемные тексты с экрана.</w:t>
      </w:r>
    </w:p>
    <w:p>
      <w:pPr>
        <w:pStyle w:val="Style14"/>
        <w:bidi w:val="0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Чтобы прослушать интересующий текст, необходимо открыть версию сайта для слабовидящих в верхней части страницы, выделить необходимый фрагмент и нажать кнопку «Воспроизвести». Озвучивание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можно приостановить в любой момент, а также проиграть текстовый фрагмент заново.</w:t>
      </w:r>
    </w:p>
    <w:p>
      <w:pPr>
        <w:pStyle w:val="Style14"/>
        <w:bidi w:val="0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воспроизведения материалов на сайте Пенсионного фонда используются прогрессивные технологии обработки и озвучки данных, которые уменьшают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неестественные интонации и произношение слов, резкие переходы между словами и предложениями, что иногда встречается в работе голосовых помощников.</w:t>
      </w:r>
    </w:p>
    <w:p>
      <w:pPr>
        <w:pStyle w:val="Style14"/>
        <w:bidi w:val="0"/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Style14"/>
        <w:bidi w:val="0"/>
        <w:spacing w:lineRule="auto" w:line="36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Пресс-служба ОПФР по Костромской области</w:t>
      </w:r>
    </w:p>
    <w:p>
      <w:pPr>
        <w:pStyle w:val="Normal"/>
        <w:bidi w:val="0"/>
        <w:spacing w:lineRule="auto" w:line="36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 w:val="24"/>
        <w:szCs w:val="24"/>
        <w:lang w:val="ru-RU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Mangal"/>
      <w:color w:val="auto"/>
      <w:kern w:val="2"/>
      <w:sz w:val="24"/>
      <w:szCs w:val="24"/>
      <w:lang w:val="ru-RU" w:eastAsia="zh-CN" w:bidi="hi-IN"/>
    </w:rPr>
  </w:style>
  <w:style w:type="paragraph" w:styleId="1">
    <w:name w:val="Heading 1"/>
    <w:basedOn w:val="Style13"/>
    <w:next w:val="Style14"/>
    <w:qFormat/>
    <w:pPr>
      <w:spacing w:before="240" w:after="120"/>
      <w:outlineLvl w:val="0"/>
    </w:pPr>
    <w:rPr>
      <w:rFonts w:ascii="Liberation Serif" w:hAnsi="Liberation Serif" w:eastAsia="NSimSun" w:cs="Mangal"/>
      <w:b/>
      <w:bCs/>
      <w:sz w:val="48"/>
      <w:szCs w:val="48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4">
    <w:name w:val="Body Text"/>
    <w:basedOn w:val="Normal"/>
    <w:pPr>
      <w:spacing w:lineRule="auto" w:line="276" w:before="0" w:after="140"/>
    </w:pPr>
    <w:rPr/>
  </w:style>
  <w:style w:type="paragraph" w:styleId="Style15">
    <w:name w:val="List"/>
    <w:basedOn w:val="Style14"/>
    <w:pPr/>
    <w:rPr>
      <w:rFonts w:cs="Mang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Mangal"/>
    </w:rPr>
  </w:style>
  <w:style w:type="paragraph" w:styleId="Style18">
    <w:name w:val="Горизонтальная линия"/>
    <w:basedOn w:val="Normal"/>
    <w:next w:val="Style14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8</TotalTime>
  <Application>LibreOffice/6.3.0.4$Windows_X86_64 LibreOffice_project/057fc023c990d676a43019934386b85b21a9ee99</Application>
  <Pages>1</Pages>
  <Words>169</Words>
  <Characters>1161</Characters>
  <CharactersWithSpaces>1324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2022-10-28T09:47:04Z</dcterms:created>
  <dc:creator>Е В Замяткина</dc:creator>
  <dc:description/>
  <dc:language>ru-RU</dc:language>
  <cp:lastModifiedBy>Е В Замяткина</cp:lastModifiedBy>
  <dcterms:modified xsi:type="dcterms:W3CDTF">2022-10-28T09:55:58Z</dcterms:modified>
  <cp:revision>2</cp:revision>
  <dc:subject/>
  <dc:title/>
</cp:coreProperties>
</file>